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AA" w:rsidRDefault="00E94FAA">
      <w:pPr>
        <w:spacing w:before="183"/>
        <w:rPr>
          <w:sz w:val="28"/>
        </w:rPr>
      </w:pPr>
    </w:p>
    <w:p w:rsidR="00E94FAA" w:rsidRDefault="00BA0107">
      <w:pPr>
        <w:pStyle w:val="a3"/>
        <w:spacing w:before="169" w:line="242" w:lineRule="auto"/>
        <w:ind w:left="4568" w:right="4352"/>
        <w:jc w:val="center"/>
      </w:pPr>
      <w: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 МБОУ СОШ № 8</w:t>
      </w:r>
    </w:p>
    <w:p w:rsidR="00E94FAA" w:rsidRDefault="00BA0107">
      <w:pPr>
        <w:pStyle w:val="a3"/>
        <w:spacing w:line="317" w:lineRule="exact"/>
        <w:ind w:left="4568" w:right="4352"/>
        <w:jc w:val="center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E94FAA" w:rsidRDefault="00E94FAA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6749"/>
        <w:gridCol w:w="5542"/>
        <w:gridCol w:w="2541"/>
      </w:tblGrid>
      <w:tr w:rsidR="00E94FAA">
        <w:trPr>
          <w:trHeight w:val="337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spacing w:before="2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spacing w:before="27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27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94FAA">
        <w:trPr>
          <w:trHeight w:val="1473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8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23"/>
              <w:ind w:right="32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год, подготовка тематического планирования, дидактических материалов, презентаций на новый учебный год.</w:t>
            </w:r>
          </w:p>
          <w:p w:rsidR="00E94FAA" w:rsidRDefault="00BA010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before="32"/>
              <w:ind w:right="38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23"/>
              <w:ind w:right="801" w:firstLine="0"/>
              <w:rPr>
                <w:sz w:val="24"/>
              </w:rPr>
            </w:pPr>
            <w:r>
              <w:rPr>
                <w:sz w:val="24"/>
              </w:rPr>
              <w:t>Разработка улучшенного тематического 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z w:val="24"/>
              </w:rPr>
              <w:t>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наглядных </w:t>
            </w:r>
            <w:r>
              <w:rPr>
                <w:spacing w:val="-2"/>
                <w:sz w:val="24"/>
              </w:rPr>
              <w:t>пособий.</w:t>
            </w:r>
          </w:p>
          <w:p w:rsidR="00E94FAA" w:rsidRDefault="00BA0107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32"/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УВР,</w:t>
            </w:r>
          </w:p>
          <w:p w:rsidR="00E94FAA" w:rsidRDefault="00BA0107">
            <w:pPr>
              <w:pStyle w:val="TableParagraph"/>
              <w:spacing w:before="0"/>
              <w:ind w:right="955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E94FAA">
        <w:trPr>
          <w:trHeight w:val="6082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23"/>
              <w:ind w:right="11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итогами аттестации за предыдущий год и с проблемами при подготовке детей к итоговой аттестации (9 и 11 класс).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 составление социальных паспортов, выяснение индивидуальных способностей и потребностей ка</w:t>
            </w:r>
            <w:r>
              <w:rPr>
                <w:sz w:val="24"/>
              </w:rPr>
              <w:t xml:space="preserve">ждого </w:t>
            </w:r>
            <w:r>
              <w:rPr>
                <w:spacing w:val="-2"/>
                <w:sz w:val="24"/>
              </w:rPr>
              <w:t>ученика.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32"/>
              <w:ind w:right="936" w:firstLine="0"/>
              <w:rPr>
                <w:sz w:val="24"/>
              </w:rPr>
            </w:pPr>
            <w:r>
              <w:rPr>
                <w:sz w:val="24"/>
              </w:rPr>
              <w:t>Знакомство родителей с морально-психологическим климатом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Проведение входного контроля знаний и на основе полученных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«западающих» тем курса.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29"/>
              <w:ind w:right="651" w:firstLine="0"/>
              <w:rPr>
                <w:sz w:val="24"/>
              </w:rPr>
            </w:pPr>
            <w:r>
              <w:rPr>
                <w:sz w:val="24"/>
              </w:rPr>
              <w:t>Разработка комплекса мер, ра</w:t>
            </w:r>
            <w:r>
              <w:rPr>
                <w:sz w:val="24"/>
              </w:rPr>
              <w:t>звивающих учебную мотивацию: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32"/>
              <w:ind w:right="565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семей.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0"/>
              </w:tabs>
              <w:spacing w:before="38" w:line="271" w:lineRule="auto"/>
              <w:ind w:right="417" w:firstLine="0"/>
              <w:rPr>
                <w:rFonts w:ascii="Calibri" w:hAnsi="Calibri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E94FAA" w:rsidRDefault="00BA010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204"/>
              <w:ind w:right="377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E94FAA" w:rsidRDefault="00BA0107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  <w:tab w:val="left" w:pos="2349"/>
                <w:tab w:val="left" w:pos="4257"/>
              </w:tabs>
              <w:spacing w:line="254" w:lineRule="auto"/>
              <w:ind w:left="109" w:right="92" w:firstLine="0"/>
              <w:rPr>
                <w:sz w:val="24"/>
              </w:rPr>
            </w:pPr>
            <w:r>
              <w:rPr>
                <w:sz w:val="24"/>
              </w:rPr>
              <w:t xml:space="preserve">Адаптация учащихся к учебному труду. </w:t>
            </w:r>
            <w:r>
              <w:rPr>
                <w:spacing w:val="-2"/>
                <w:sz w:val="24"/>
              </w:rPr>
              <w:t>3.Рациональная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повторения </w:t>
            </w:r>
            <w:r>
              <w:rPr>
                <w:sz w:val="24"/>
              </w:rPr>
              <w:t>(повторение «западающих» тем).</w:t>
            </w:r>
          </w:p>
          <w:p w:rsidR="00E94FAA" w:rsidRDefault="00BA0107">
            <w:pPr>
              <w:pStyle w:val="TableParagraph"/>
              <w:spacing w:before="1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4 Ликвидация пробелов в знаниях учащихся, повышение качества знаний.</w:t>
            </w:r>
          </w:p>
          <w:p w:rsidR="00E94FAA" w:rsidRDefault="00BA0107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29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преподавания, за счет </w:t>
            </w:r>
            <w:r>
              <w:rPr>
                <w:sz w:val="24"/>
              </w:rPr>
              <w:t xml:space="preserve">знакомства с педагогическими приемами своих </w:t>
            </w:r>
            <w:r>
              <w:rPr>
                <w:spacing w:val="-2"/>
                <w:sz w:val="24"/>
              </w:rPr>
              <w:t>коллег.</w:t>
            </w:r>
          </w:p>
          <w:p w:rsidR="00E94FAA" w:rsidRDefault="00BA0107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Быстрое привыкание первоклассников к школе, повышение учебной мотивации.</w:t>
            </w:r>
          </w:p>
          <w:p w:rsidR="00E94FAA" w:rsidRDefault="00BA0107">
            <w:pPr>
              <w:pStyle w:val="TableParagraph"/>
              <w:numPr>
                <w:ilvl w:val="0"/>
                <w:numId w:val="27"/>
              </w:numPr>
              <w:tabs>
                <w:tab w:val="left" w:pos="378"/>
              </w:tabs>
              <w:spacing w:before="3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Быстрое и безболезненное привыкание к новым предметам. Повышение учебной мотивации </w:t>
            </w:r>
            <w:r>
              <w:rPr>
                <w:spacing w:val="-2"/>
                <w:sz w:val="24"/>
              </w:rPr>
              <w:t>учащихся.</w:t>
            </w:r>
          </w:p>
          <w:p w:rsidR="00E94FAA" w:rsidRDefault="00BA0107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ind w:right="95" w:firstLine="0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Оценка возможностей социума микрорайона </w:t>
            </w:r>
            <w:r>
              <w:rPr>
                <w:color w:val="333333"/>
                <w:spacing w:val="-2"/>
                <w:sz w:val="24"/>
              </w:rPr>
              <w:t>школы.</w:t>
            </w:r>
          </w:p>
          <w:p w:rsidR="00E94FAA" w:rsidRDefault="00BA0107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34" w:line="276" w:lineRule="auto"/>
              <w:ind w:right="449" w:firstLine="0"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 задачам школы.</w:t>
            </w:r>
          </w:p>
          <w:p w:rsidR="00E94FAA" w:rsidRDefault="00BA0107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186" w:line="270" w:lineRule="atLeast"/>
              <w:ind w:right="54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 за счет 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своих</w:t>
            </w:r>
            <w:proofErr w:type="gramEnd"/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УВР,</w:t>
            </w:r>
          </w:p>
          <w:p w:rsidR="00E94FAA" w:rsidRDefault="00BA0107">
            <w:pPr>
              <w:pStyle w:val="TableParagraph"/>
              <w:spacing w:before="0"/>
              <w:ind w:right="909"/>
              <w:jc w:val="both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</w:t>
            </w:r>
          </w:p>
          <w:p w:rsidR="00E94FAA" w:rsidRDefault="00BA010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:rsidR="00E94FAA" w:rsidRDefault="00E94FAA">
      <w:pPr>
        <w:pStyle w:val="TableParagraph"/>
        <w:jc w:val="both"/>
        <w:rPr>
          <w:sz w:val="24"/>
        </w:rPr>
        <w:sectPr w:rsidR="00E94FAA">
          <w:type w:val="continuous"/>
          <w:pgSz w:w="16840" w:h="11910" w:orient="landscape"/>
          <w:pgMar w:top="28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6749"/>
        <w:gridCol w:w="5542"/>
        <w:gridCol w:w="2541"/>
      </w:tblGrid>
      <w:tr w:rsidR="00E94FAA">
        <w:trPr>
          <w:trHeight w:val="1920"/>
        </w:trPr>
        <w:tc>
          <w:tcPr>
            <w:tcW w:w="1334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  <w:p w:rsidR="00E94FAA" w:rsidRDefault="00BA0107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0"/>
              <w:ind w:left="468" w:hanging="36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коллег.</w:t>
            </w:r>
          </w:p>
          <w:p w:rsidR="00E94FAA" w:rsidRDefault="00BA0107">
            <w:pPr>
              <w:pStyle w:val="TableParagraph"/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молодым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Опережающее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трудных тем.</w:t>
            </w:r>
          </w:p>
        </w:tc>
        <w:tc>
          <w:tcPr>
            <w:tcW w:w="2541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4411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олимпиадам.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32"/>
              <w:ind w:left="108" w:right="166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внешкольных </w:t>
            </w:r>
            <w:r>
              <w:rPr>
                <w:spacing w:val="-2"/>
                <w:sz w:val="24"/>
              </w:rPr>
              <w:t>семинаров.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108" w:right="22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конкурсах.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2" w:line="278" w:lineRule="auto"/>
              <w:ind w:left="108" w:right="1749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обществознания, астрономии.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42" w:line="276" w:lineRule="auto"/>
              <w:ind w:left="108" w:right="90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вопроса «Итоги успеваемости за I четверть».</w:t>
            </w:r>
          </w:p>
          <w:p w:rsidR="00E94FAA" w:rsidRDefault="00BA0107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1"/>
              <w:ind w:left="468" w:hanging="36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специалистом.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left="109" w:right="322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 работы со слабоуспевающими учащимися.</w:t>
            </w:r>
          </w:p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left="109" w:right="25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мотивированных </w:t>
            </w:r>
            <w:r>
              <w:rPr>
                <w:spacing w:val="-2"/>
                <w:sz w:val="24"/>
              </w:rPr>
              <w:t>учащихся.</w:t>
            </w:r>
          </w:p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33" w:line="278" w:lineRule="auto"/>
              <w:ind w:left="109" w:right="184" w:firstLine="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классов: организационные, интеллектуальные,</w:t>
            </w:r>
          </w:p>
          <w:p w:rsidR="00E94FAA" w:rsidRDefault="00BA010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информационные,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результаты.</w:t>
            </w:r>
          </w:p>
          <w:p w:rsidR="00E94FAA" w:rsidRDefault="00BA0107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41" w:line="278" w:lineRule="auto"/>
              <w:ind w:left="109" w:right="53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 молодым специалистом.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УВР,</w:t>
            </w:r>
          </w:p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 руководители</w:t>
            </w:r>
          </w:p>
        </w:tc>
      </w:tr>
      <w:tr w:rsidR="00E94FAA">
        <w:trPr>
          <w:trHeight w:val="4114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23"/>
              <w:ind w:right="246" w:firstLine="0"/>
              <w:rPr>
                <w:sz w:val="24"/>
              </w:rPr>
            </w:pPr>
            <w:r>
              <w:rPr>
                <w:sz w:val="24"/>
              </w:rPr>
              <w:t>Организация дополнительных занятий с учащимися, 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слабоуспевающими.</w:t>
            </w:r>
          </w:p>
          <w:p w:rsidR="00E94FAA" w:rsidRDefault="00BA0107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 в предметной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практической конференции.</w:t>
            </w:r>
          </w:p>
          <w:p w:rsidR="00E94FAA" w:rsidRDefault="00BA0107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before="32"/>
              <w:ind w:right="82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четверти.</w:t>
            </w:r>
          </w:p>
          <w:p w:rsidR="00E94FAA" w:rsidRDefault="00BA0107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  <w:p w:rsidR="00E94FAA" w:rsidRDefault="00BA0107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ЕГЭ, составление расписания дополнительных занятий и их </w:t>
            </w:r>
            <w:r>
              <w:rPr>
                <w:spacing w:val="-2"/>
                <w:sz w:val="24"/>
              </w:rPr>
              <w:t>проведение.</w:t>
            </w:r>
          </w:p>
          <w:p w:rsidR="00E94FAA" w:rsidRDefault="00BA01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 классов, выбравших их для итоговой аттестации.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3"/>
              <w:ind w:right="1192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внимания.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805" w:firstLine="0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окончивших четверть с одной «3» или «4».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32"/>
              <w:ind w:right="1035" w:firstLine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коллективе.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1466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своих детей.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 за счет знакомства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коллег.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32"/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E94FAA" w:rsidRDefault="00BA0107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before="29" w:line="266" w:lineRule="exact"/>
              <w:ind w:left="409" w:hanging="3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УВР</w:t>
            </w:r>
          </w:p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 руководители</w:t>
            </w:r>
          </w:p>
        </w:tc>
      </w:tr>
    </w:tbl>
    <w:p w:rsidR="00E94FAA" w:rsidRDefault="00E94FAA">
      <w:pPr>
        <w:pStyle w:val="TableParagraph"/>
        <w:rPr>
          <w:sz w:val="24"/>
        </w:rPr>
        <w:sectPr w:rsidR="00E94FAA">
          <w:type w:val="continuous"/>
          <w:pgSz w:w="16840" w:h="11910" w:orient="landscape"/>
          <w:pgMar w:top="5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6749"/>
        <w:gridCol w:w="5542"/>
        <w:gridCol w:w="2541"/>
      </w:tblGrid>
      <w:tr w:rsidR="00E94FAA">
        <w:trPr>
          <w:trHeight w:val="2815"/>
        </w:trPr>
        <w:tc>
          <w:tcPr>
            <w:tcW w:w="1334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0"/>
              <w:ind w:right="103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предметной олимпиады школьников.</w:t>
            </w:r>
          </w:p>
          <w:p w:rsidR="00E94FAA" w:rsidRDefault="00BA010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23"/>
              <w:ind w:right="1187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ОБЖ, английского языка, физической культуры.</w:t>
            </w:r>
          </w:p>
          <w:p w:rsidR="00E94FAA" w:rsidRDefault="00BA0107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34"/>
              <w:ind w:left="288" w:hanging="18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240"/>
              <w:ind w:left="468" w:hanging="3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специалистом.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  <w:p w:rsidR="00E94FAA" w:rsidRDefault="00BA0107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1134" w:firstLine="0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соответствии с ФГОС</w:t>
            </w:r>
          </w:p>
          <w:p w:rsidR="00E94FAA" w:rsidRDefault="00BA0107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spacing w:before="32"/>
              <w:ind w:right="30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начальной школе.</w:t>
            </w:r>
          </w:p>
          <w:p w:rsidR="00E94FAA" w:rsidRDefault="00BA0107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 молодым специалистом.</w:t>
            </w:r>
          </w:p>
        </w:tc>
        <w:tc>
          <w:tcPr>
            <w:tcW w:w="2541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7270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23"/>
              <w:ind w:right="90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вопроса «Итоги успеваемости за I полугодие».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98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учащимися, имеющими спорные оценки по предмету, а также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слабоуспевающими.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29"/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полугодовых контрольных работ.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32"/>
              <w:ind w:right="1043" w:firstLine="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ГИА.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 по вопросам подготовки к ГИА.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929" w:firstLine="0"/>
              <w:rPr>
                <w:sz w:val="24"/>
              </w:rPr>
            </w:pPr>
            <w:r>
              <w:rPr>
                <w:sz w:val="24"/>
              </w:rPr>
              <w:t>Проведение предметных недель и участие детей в 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</w:t>
            </w:r>
            <w:r>
              <w:rPr>
                <w:sz w:val="24"/>
              </w:rPr>
              <w:t>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E94FAA" w:rsidRDefault="00BA01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предметной олимпиады школьников.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before="32"/>
              <w:ind w:right="1105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географии,химии</w:t>
            </w:r>
            <w:proofErr w:type="spellEnd"/>
            <w:r>
              <w:rPr>
                <w:sz w:val="24"/>
              </w:rPr>
              <w:t xml:space="preserve"> ,информатики и физики.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3"/>
              <w:ind w:left="468" w:hanging="3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39"/>
              <w:ind w:left="468" w:hanging="3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3"/>
              <w:ind w:right="96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полугодия особого внимания.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окончивших полугодие </w:t>
            </w:r>
            <w:r>
              <w:rPr>
                <w:sz w:val="24"/>
              </w:rPr>
              <w:t>с одной «3» или «4».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9"/>
              <w:ind w:right="986" w:firstLine="0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учащихся и ликвидация данных пробелов.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32"/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right="90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полугодия.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32"/>
              <w:ind w:left="34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E94FAA" w:rsidRDefault="00BA010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УВР,</w:t>
            </w:r>
          </w:p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 руководители</w:t>
            </w:r>
          </w:p>
        </w:tc>
      </w:tr>
      <w:tr w:rsidR="00E94FAA">
        <w:trPr>
          <w:trHeight w:val="338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8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итоговой</w:t>
            </w:r>
            <w:proofErr w:type="gramEnd"/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E94FAA" w:rsidRDefault="00E94FAA">
      <w:pPr>
        <w:pStyle w:val="TableParagraph"/>
        <w:spacing w:line="268" w:lineRule="exact"/>
        <w:rPr>
          <w:sz w:val="24"/>
        </w:rPr>
        <w:sectPr w:rsidR="00E94FAA">
          <w:type w:val="continuous"/>
          <w:pgSz w:w="16840" w:h="11910" w:orient="landscape"/>
          <w:pgMar w:top="5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6749"/>
        <w:gridCol w:w="5542"/>
        <w:gridCol w:w="2541"/>
      </w:tblGrid>
      <w:tr w:rsidR="00E94FAA">
        <w:trPr>
          <w:trHeight w:val="1465"/>
        </w:trPr>
        <w:tc>
          <w:tcPr>
            <w:tcW w:w="1334" w:type="dxa"/>
            <w:vMerge w:val="restart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49" w:type="dxa"/>
            <w:tcBorders>
              <w:bottom w:val="nil"/>
            </w:tcBorders>
          </w:tcPr>
          <w:p w:rsidR="00E94FAA" w:rsidRDefault="00BA0107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  <w:p w:rsidR="00E94FAA" w:rsidRDefault="00BA010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1" w:line="270" w:lineRule="atLeast"/>
              <w:ind w:left="108" w:right="432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семинаров, круглых столов по вопросам подготовки к ГИА.</w:t>
            </w:r>
          </w:p>
        </w:tc>
        <w:tc>
          <w:tcPr>
            <w:tcW w:w="5542" w:type="dxa"/>
            <w:tcBorders>
              <w:bottom w:val="nil"/>
            </w:tcBorders>
          </w:tcPr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аттестации.</w:t>
            </w:r>
          </w:p>
          <w:p w:rsidR="00E94FAA" w:rsidRDefault="00BA0107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знаний.</w:t>
            </w:r>
          </w:p>
          <w:p w:rsidR="00E94FAA" w:rsidRDefault="00BA01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русскому языку.</w:t>
            </w:r>
          </w:p>
        </w:tc>
        <w:tc>
          <w:tcPr>
            <w:tcW w:w="2541" w:type="dxa"/>
            <w:tcBorders>
              <w:bottom w:val="nil"/>
            </w:tcBorders>
          </w:tcPr>
          <w:p w:rsidR="00E94FAA" w:rsidRDefault="00BA0107">
            <w:pPr>
              <w:pStyle w:val="TableParagraph"/>
              <w:spacing w:before="0"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УВР</w:t>
            </w:r>
          </w:p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 руководители</w:t>
            </w:r>
          </w:p>
        </w:tc>
      </w:tr>
      <w:tr w:rsidR="00E94FAA">
        <w:trPr>
          <w:trHeight w:val="586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14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spacing w:before="29"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880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5"/>
              <w:ind w:hanging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объединений.</w:t>
            </w:r>
          </w:p>
          <w:p w:rsidR="00E94FAA" w:rsidRDefault="00BA0107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27" w:line="270" w:lineRule="atLeast"/>
              <w:ind w:left="108" w:right="829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МХК, музыки, обучения грамоте в 1-х классах.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5"/>
              <w:ind w:right="171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индивидуальных занятий.</w:t>
            </w:r>
          </w:p>
          <w:p w:rsidR="00E94FAA" w:rsidRDefault="00BA0107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72" w:lineRule="exact"/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298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8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</w:pPr>
          </w:p>
        </w:tc>
      </w:tr>
      <w:tr w:rsidR="00E94FAA">
        <w:trPr>
          <w:trHeight w:val="632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94FAA" w:rsidRDefault="00BA0107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«Рождественские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 молодым специалистом.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306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посиделки».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</w:pPr>
          </w:p>
        </w:tc>
      </w:tr>
      <w:tr w:rsidR="00E94FAA">
        <w:trPr>
          <w:trHeight w:val="306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спецкурсов,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</w:pPr>
          </w:p>
        </w:tc>
      </w:tr>
      <w:tr w:rsidR="00E94FAA">
        <w:trPr>
          <w:trHeight w:val="407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  <w:bottom w:val="nil"/>
            </w:tcBorders>
          </w:tcPr>
          <w:p w:rsidR="00E94FAA" w:rsidRDefault="00BA010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индивидуально-групповых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5542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1" w:type="dxa"/>
            <w:tcBorders>
              <w:top w:val="nil"/>
              <w:bottom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952"/>
        </w:trPr>
        <w:tc>
          <w:tcPr>
            <w:tcW w:w="1334" w:type="dxa"/>
            <w:vMerge/>
            <w:tcBorders>
              <w:top w:val="nil"/>
            </w:tcBorders>
          </w:tcPr>
          <w:p w:rsidR="00E94FAA" w:rsidRDefault="00E94FAA">
            <w:pPr>
              <w:rPr>
                <w:sz w:val="2"/>
                <w:szCs w:val="2"/>
              </w:rPr>
            </w:pPr>
          </w:p>
        </w:tc>
        <w:tc>
          <w:tcPr>
            <w:tcW w:w="6749" w:type="dxa"/>
            <w:tcBorders>
              <w:top w:val="nil"/>
            </w:tcBorders>
          </w:tcPr>
          <w:p w:rsidR="00E94FAA" w:rsidRDefault="00BA0107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 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наставником.</w:t>
            </w:r>
          </w:p>
        </w:tc>
        <w:tc>
          <w:tcPr>
            <w:tcW w:w="5542" w:type="dxa"/>
            <w:tcBorders>
              <w:top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1" w:type="dxa"/>
            <w:tcBorders>
              <w:top w:val="nil"/>
            </w:tcBorders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2976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23"/>
              <w:ind w:right="900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формате ГИА.</w:t>
            </w:r>
          </w:p>
          <w:p w:rsidR="00E94FAA" w:rsidRDefault="00BA010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Проведение практического педсовета по теме «Новые 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знаний»</w:t>
            </w:r>
          </w:p>
          <w:p w:rsidR="00E94FAA" w:rsidRDefault="00BA010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32"/>
              <w:ind w:left="3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29"/>
              <w:ind w:left="3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61" w:firstLine="0"/>
              <w:rPr>
                <w:sz w:val="24"/>
              </w:rPr>
            </w:pPr>
            <w:r>
              <w:rPr>
                <w:sz w:val="24"/>
              </w:rPr>
              <w:t>Проведение предметных недель и участие детей в 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proofErr w:type="gramStart"/>
            <w:r>
              <w:rPr>
                <w:sz w:val="24"/>
              </w:rPr>
              <w:t>»..</w:t>
            </w:r>
            <w:proofErr w:type="gramEnd"/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23"/>
              <w:ind w:right="809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ГИА. Создание максимальной ситуации успеха в </w:t>
            </w:r>
            <w:r>
              <w:rPr>
                <w:spacing w:val="-2"/>
                <w:sz w:val="24"/>
              </w:rPr>
              <w:t>аттестации.</w:t>
            </w:r>
          </w:p>
          <w:p w:rsidR="00E94FAA" w:rsidRDefault="00BA0107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новыми</w:t>
            </w:r>
          </w:p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повышение качества знаний.</w:t>
            </w:r>
          </w:p>
          <w:p w:rsidR="00E94FAA" w:rsidRDefault="00BA0107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30"/>
              <w:ind w:left="409" w:hanging="3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E94FAA" w:rsidRDefault="00BA0107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зам. директора школы по </w:t>
            </w:r>
            <w:r>
              <w:rPr>
                <w:spacing w:val="-4"/>
                <w:sz w:val="24"/>
              </w:rPr>
              <w:t>УВР</w:t>
            </w:r>
          </w:p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 руководители</w:t>
            </w:r>
          </w:p>
        </w:tc>
      </w:tr>
      <w:tr w:rsidR="00E94FAA">
        <w:trPr>
          <w:trHeight w:val="1656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23"/>
              <w:ind w:right="825" w:firstLine="0"/>
              <w:rPr>
                <w:sz w:val="24"/>
              </w:rPr>
            </w:pPr>
            <w:r>
              <w:rPr>
                <w:sz w:val="24"/>
              </w:rPr>
              <w:t>Подготовка учащихся выпускных классов к итоговой 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тренировочных экзаменационных работ).</w:t>
            </w:r>
          </w:p>
          <w:p w:rsidR="00E94FAA" w:rsidRDefault="00BA0107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32"/>
              <w:ind w:left="3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рассмотрением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3"/>
              <w:ind w:right="913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ЕГЭ. Создание максимальной ситуации успеха в </w:t>
            </w:r>
            <w:r>
              <w:rPr>
                <w:spacing w:val="-2"/>
                <w:sz w:val="24"/>
              </w:rPr>
              <w:t>аттестации.</w:t>
            </w:r>
          </w:p>
          <w:p w:rsidR="00E94FAA" w:rsidRDefault="00BA010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349" w:hanging="2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32"/>
              <w:ind w:left="349" w:hanging="24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особого</w:t>
            </w:r>
            <w:proofErr w:type="gramEnd"/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школы по НМР, УВР</w:t>
            </w:r>
          </w:p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E94FAA" w:rsidRDefault="00BA0107">
            <w:pPr>
              <w:pStyle w:val="TableParagraph"/>
              <w:spacing w:before="0"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 классные</w:t>
            </w:r>
          </w:p>
        </w:tc>
      </w:tr>
    </w:tbl>
    <w:p w:rsidR="00E94FAA" w:rsidRDefault="00E94FAA">
      <w:pPr>
        <w:pStyle w:val="TableParagraph"/>
        <w:spacing w:line="270" w:lineRule="atLeast"/>
        <w:rPr>
          <w:sz w:val="24"/>
        </w:rPr>
        <w:sectPr w:rsidR="00E94FAA">
          <w:type w:val="continuous"/>
          <w:pgSz w:w="16840" w:h="11910" w:orient="landscape"/>
          <w:pgMar w:top="5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6749"/>
        <w:gridCol w:w="5542"/>
        <w:gridCol w:w="2541"/>
      </w:tblGrid>
      <w:tr w:rsidR="00E94FAA">
        <w:trPr>
          <w:trHeight w:val="6360"/>
        </w:trPr>
        <w:tc>
          <w:tcPr>
            <w:tcW w:w="1334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«Итоги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98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учащимися, имеющими спорные оценки по предмету, а также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слабоуспевающими.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32"/>
              <w:ind w:right="128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улучшению качества образования учащихся».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408" w:hanging="3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1181" w:firstLine="0"/>
              <w:rPr>
                <w:sz w:val="24"/>
              </w:rPr>
            </w:pPr>
            <w:r>
              <w:rPr>
                <w:sz w:val="24"/>
              </w:rPr>
              <w:t>Контроль педагогической деятельности учителей, повышающих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2020- 2021учебном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" w:line="276" w:lineRule="auto"/>
              <w:ind w:right="1034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мира, географии, </w:t>
            </w:r>
            <w:proofErr w:type="spellStart"/>
            <w:r>
              <w:rPr>
                <w:sz w:val="24"/>
              </w:rPr>
              <w:t>биологии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имии</w:t>
            </w:r>
            <w:proofErr w:type="spellEnd"/>
            <w:r>
              <w:rPr>
                <w:sz w:val="24"/>
              </w:rPr>
              <w:t>, математики.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"/>
              <w:ind w:left="348" w:hanging="2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40" w:line="276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(ФГОС)</w:t>
            </w:r>
          </w:p>
          <w:p w:rsidR="00E94FAA" w:rsidRDefault="00BA010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0" w:line="278" w:lineRule="auto"/>
              <w:ind w:right="1032" w:firstLine="0"/>
              <w:rPr>
                <w:sz w:val="24"/>
              </w:rPr>
            </w:pPr>
            <w:r>
              <w:rPr>
                <w:sz w:val="24"/>
              </w:rPr>
              <w:t>Проведение предметных недель и участие детей в 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капель».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внимания.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Сокращение числа учащихся окончивших четверть с одной «3» или «4». Создание максимальной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32"/>
              <w:ind w:right="1465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своих детей.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29"/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учителей.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E94FAA" w:rsidRDefault="00BA0107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32"/>
              <w:ind w:right="565" w:firstLine="0"/>
              <w:rPr>
                <w:sz w:val="24"/>
              </w:rPr>
            </w:pPr>
            <w:r>
              <w:rPr>
                <w:sz w:val="24"/>
              </w:rPr>
              <w:t xml:space="preserve">Совершенствование коммуникативных и </w:t>
            </w:r>
            <w:proofErr w:type="spellStart"/>
            <w:r>
              <w:rPr>
                <w:sz w:val="24"/>
              </w:rPr>
              <w:t>презентативных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знаний по отдельным предметам и развитие </w:t>
            </w:r>
            <w:proofErr w:type="spellStart"/>
            <w:r>
              <w:rPr>
                <w:sz w:val="24"/>
              </w:rPr>
              <w:t>матапредметных</w:t>
            </w:r>
            <w:proofErr w:type="spellEnd"/>
            <w:r>
              <w:rPr>
                <w:sz w:val="24"/>
              </w:rPr>
              <w:t xml:space="preserve"> знаний.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FAA">
        <w:trPr>
          <w:trHeight w:val="4044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23"/>
              <w:ind w:right="89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 формате ГИА.</w:t>
            </w:r>
          </w:p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ГИА.</w:t>
            </w:r>
          </w:p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проведению ВПР.</w:t>
            </w:r>
          </w:p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34" w:line="276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9, 11 классов к ГИА.</w:t>
            </w:r>
          </w:p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0" w:line="278" w:lineRule="auto"/>
              <w:ind w:right="819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 физики, информатики.</w:t>
            </w:r>
          </w:p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0"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E94FAA" w:rsidRDefault="00BA0107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40" w:line="276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Осуществление заказа на школьные учебники и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94FAA" w:rsidRDefault="00BA010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23"/>
              <w:ind w:right="809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ГИА. Создание максимальной ситуации успеха в </w:t>
            </w:r>
            <w:r>
              <w:rPr>
                <w:spacing w:val="-2"/>
                <w:sz w:val="24"/>
              </w:rPr>
              <w:t>аттестации.</w:t>
            </w:r>
          </w:p>
          <w:p w:rsidR="00E94FAA" w:rsidRDefault="00BA010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32"/>
              <w:ind w:right="245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начальных классов к написанию ВПР.</w:t>
            </w:r>
          </w:p>
          <w:p w:rsidR="00E94FAA" w:rsidRDefault="00BA010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E94FAA" w:rsidRDefault="00BA0107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E94FAA" w:rsidRDefault="00BA010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Повышение качества преподавания, за счет знакомства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коллег.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 УВР</w:t>
            </w:r>
          </w:p>
          <w:p w:rsidR="00E94FAA" w:rsidRDefault="00BA0107">
            <w:pPr>
              <w:pStyle w:val="TableParagraph"/>
              <w:spacing w:before="0"/>
              <w:ind w:right="955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 классные руководители</w:t>
            </w:r>
          </w:p>
        </w:tc>
      </w:tr>
    </w:tbl>
    <w:p w:rsidR="00E94FAA" w:rsidRDefault="00E94FAA">
      <w:pPr>
        <w:pStyle w:val="TableParagraph"/>
        <w:rPr>
          <w:sz w:val="24"/>
        </w:rPr>
        <w:sectPr w:rsidR="00E94FAA">
          <w:type w:val="continuous"/>
          <w:pgSz w:w="16840" w:h="11910" w:orient="landscape"/>
          <w:pgMar w:top="54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4"/>
        <w:gridCol w:w="6749"/>
        <w:gridCol w:w="5542"/>
        <w:gridCol w:w="2541"/>
      </w:tblGrid>
      <w:tr w:rsidR="00E94FAA">
        <w:trPr>
          <w:trHeight w:val="2786"/>
        </w:trPr>
        <w:tc>
          <w:tcPr>
            <w:tcW w:w="1334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spacing w:before="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5542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1" w:type="dxa"/>
          </w:tcPr>
          <w:p w:rsidR="00E94FAA" w:rsidRDefault="00E94F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94FAA">
        <w:trPr>
          <w:trHeight w:val="5278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8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рассмотрением</w:t>
            </w:r>
          </w:p>
          <w:p w:rsidR="00E94FAA" w:rsidRDefault="00BA0107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год». Допуск учащихся 9, 11 классов к ГИА.</w:t>
            </w:r>
          </w:p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29"/>
              <w:ind w:left="108" w:right="98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учащимися, имеющими спорные оценки по предмету, а также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слабоуспевающими.</w:t>
            </w:r>
          </w:p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32"/>
              <w:ind w:left="108" w:right="403" w:firstLine="0"/>
              <w:rPr>
                <w:sz w:val="24"/>
              </w:rPr>
            </w:pPr>
            <w:r>
              <w:rPr>
                <w:sz w:val="24"/>
              </w:rPr>
              <w:t>Подготовка учащихся выпускных классов к итоговой 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психологическая).</w:t>
            </w:r>
          </w:p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ГИА.</w:t>
            </w:r>
          </w:p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год.</w:t>
            </w:r>
          </w:p>
          <w:p w:rsidR="00E94FAA" w:rsidRDefault="00BA010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32"/>
              <w:ind w:left="108" w:right="299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за год.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23"/>
              <w:ind w:right="230" w:firstLine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 года особого внимания.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29"/>
              <w:ind w:right="805" w:firstLine="0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окончивших четверть и год с одной «3» или «4».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105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пробелов. Повышение качества знаний.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32"/>
              <w:ind w:right="159" w:firstLine="0"/>
              <w:rPr>
                <w:sz w:val="24"/>
              </w:rPr>
            </w:pPr>
            <w:r>
              <w:rPr>
                <w:sz w:val="24"/>
              </w:rPr>
              <w:t>Успешная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 планирования и методического обеспечения учебного процесса.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32"/>
              <w:ind w:left="34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E94FAA" w:rsidRDefault="00BA010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 молодым специалистом.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</w:t>
            </w:r>
            <w:r>
              <w:rPr>
                <w:sz w:val="24"/>
              </w:rPr>
              <w:t xml:space="preserve">а школы по </w:t>
            </w:r>
            <w:r>
              <w:rPr>
                <w:spacing w:val="-4"/>
                <w:sz w:val="24"/>
              </w:rPr>
              <w:t>УВР</w:t>
            </w:r>
          </w:p>
          <w:p w:rsidR="00E94FAA" w:rsidRDefault="00BA0107">
            <w:pPr>
              <w:pStyle w:val="TableParagraph"/>
              <w:spacing w:before="0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руководители МО </w:t>
            </w:r>
            <w:r>
              <w:rPr>
                <w:spacing w:val="-2"/>
                <w:sz w:val="24"/>
              </w:rPr>
              <w:t>учителя-предметники классные руководители</w:t>
            </w:r>
          </w:p>
        </w:tc>
      </w:tr>
      <w:tr w:rsidR="00E94FAA">
        <w:trPr>
          <w:trHeight w:val="2207"/>
        </w:trPr>
        <w:tc>
          <w:tcPr>
            <w:tcW w:w="1334" w:type="dxa"/>
          </w:tcPr>
          <w:p w:rsidR="00E94FAA" w:rsidRDefault="00BA0107">
            <w:pPr>
              <w:pStyle w:val="TableParagraph"/>
              <w:spacing w:before="27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749" w:type="dxa"/>
          </w:tcPr>
          <w:p w:rsidR="00E94FAA" w:rsidRDefault="00BA010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3"/>
              <w:ind w:right="531" w:firstLine="0"/>
              <w:rPr>
                <w:sz w:val="24"/>
              </w:rPr>
            </w:pPr>
            <w:r>
              <w:rPr>
                <w:sz w:val="24"/>
              </w:rPr>
              <w:t>Подготовка учащихся выпускных классов к итоговой 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психологическая).</w:t>
            </w:r>
          </w:p>
          <w:p w:rsidR="00E94FAA" w:rsidRDefault="00BA010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  <w:p w:rsidR="00E94FAA" w:rsidRDefault="00BA010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организации летних занятий с детьми.</w:t>
            </w:r>
          </w:p>
        </w:tc>
        <w:tc>
          <w:tcPr>
            <w:tcW w:w="5542" w:type="dxa"/>
          </w:tcPr>
          <w:p w:rsidR="00E94FAA" w:rsidRDefault="00BA010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3"/>
              <w:ind w:right="200" w:firstLine="0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ГИА.</w:t>
            </w:r>
          </w:p>
          <w:p w:rsidR="00E94FAA" w:rsidRDefault="00BA010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541" w:type="dxa"/>
          </w:tcPr>
          <w:p w:rsidR="00E94FAA" w:rsidRDefault="00BA01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зам. директора школы по </w:t>
            </w:r>
            <w:r>
              <w:rPr>
                <w:spacing w:val="-4"/>
                <w:sz w:val="24"/>
              </w:rPr>
              <w:t>УВР,</w:t>
            </w:r>
          </w:p>
          <w:p w:rsidR="00E94FAA" w:rsidRDefault="00BA0107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предметников, классные руководители</w:t>
            </w:r>
          </w:p>
        </w:tc>
      </w:tr>
    </w:tbl>
    <w:p w:rsidR="00000000" w:rsidRDefault="00BA0107"/>
    <w:sectPr w:rsidR="00000000" w:rsidSect="00E94FAA">
      <w:type w:val="continuous"/>
      <w:pgSz w:w="16840" w:h="11910" w:orient="landscape"/>
      <w:pgMar w:top="540" w:right="425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956"/>
    <w:multiLevelType w:val="hybridMultilevel"/>
    <w:tmpl w:val="ABCC2CD4"/>
    <w:lvl w:ilvl="0" w:tplc="24D45C4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88202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22EE6110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22DCDDE6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4DC04C28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1D9C2A04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603A18B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4ABED4F4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17B00754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1">
    <w:nsid w:val="02CE5915"/>
    <w:multiLevelType w:val="hybridMultilevel"/>
    <w:tmpl w:val="8DE0413E"/>
    <w:lvl w:ilvl="0" w:tplc="661A880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05F3A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993E8A1E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069AA622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162CE73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B906B748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BB7C32D4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7AB28090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826AB23A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2">
    <w:nsid w:val="03516863"/>
    <w:multiLevelType w:val="hybridMultilevel"/>
    <w:tmpl w:val="E7703102"/>
    <w:lvl w:ilvl="0" w:tplc="9A16A580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CED40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302EA9D4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9A6478DA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D0B8BBF8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9224D472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CBD6908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3178397E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E6583CE2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3">
    <w:nsid w:val="07504182"/>
    <w:multiLevelType w:val="hybridMultilevel"/>
    <w:tmpl w:val="D0828534"/>
    <w:lvl w:ilvl="0" w:tplc="9612B40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E26D0C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F32A2D7C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3C48EBDE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6400EA0C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76E47F62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4C8E700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0E866CD8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16E6B2DC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4">
    <w:nsid w:val="07F86569"/>
    <w:multiLevelType w:val="hybridMultilevel"/>
    <w:tmpl w:val="85D8179A"/>
    <w:lvl w:ilvl="0" w:tplc="CB4E03A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87A46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2" w:tplc="3C32D16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3" w:tplc="78888E92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4" w:tplc="136C6182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5" w:tplc="0D78F198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6" w:tplc="F4F879F0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7" w:tplc="67849594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8" w:tplc="D6B20FFC">
      <w:numFmt w:val="bullet"/>
      <w:lvlText w:val="•"/>
      <w:lvlJc w:val="left"/>
      <w:pPr>
        <w:ind w:left="5459" w:hanging="240"/>
      </w:pPr>
      <w:rPr>
        <w:rFonts w:hint="default"/>
        <w:lang w:val="ru-RU" w:eastAsia="en-US" w:bidi="ar-SA"/>
      </w:rPr>
    </w:lvl>
  </w:abstractNum>
  <w:abstractNum w:abstractNumId="5">
    <w:nsid w:val="09FC29CE"/>
    <w:multiLevelType w:val="hybridMultilevel"/>
    <w:tmpl w:val="007025A8"/>
    <w:lvl w:ilvl="0" w:tplc="F64C7F4E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BCB706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F26A5DE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EF64536A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7F0A4626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92EE4E58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D85CBF9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F9B676B0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B3EE2C6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6">
    <w:nsid w:val="0E005B7C"/>
    <w:multiLevelType w:val="hybridMultilevel"/>
    <w:tmpl w:val="C896C800"/>
    <w:lvl w:ilvl="0" w:tplc="1BCEF988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90AF58">
      <w:numFmt w:val="bullet"/>
      <w:lvlText w:val="•"/>
      <w:lvlJc w:val="left"/>
      <w:pPr>
        <w:ind w:left="643" w:hanging="182"/>
      </w:pPr>
      <w:rPr>
        <w:rFonts w:hint="default"/>
        <w:lang w:val="ru-RU" w:eastAsia="en-US" w:bidi="ar-SA"/>
      </w:rPr>
    </w:lvl>
    <w:lvl w:ilvl="2" w:tplc="5B1A723C">
      <w:numFmt w:val="bullet"/>
      <w:lvlText w:val="•"/>
      <w:lvlJc w:val="left"/>
      <w:pPr>
        <w:ind w:left="1186" w:hanging="182"/>
      </w:pPr>
      <w:rPr>
        <w:rFonts w:hint="default"/>
        <w:lang w:val="ru-RU" w:eastAsia="en-US" w:bidi="ar-SA"/>
      </w:rPr>
    </w:lvl>
    <w:lvl w:ilvl="3" w:tplc="DE061D5C">
      <w:numFmt w:val="bullet"/>
      <w:lvlText w:val="•"/>
      <w:lvlJc w:val="left"/>
      <w:pPr>
        <w:ind w:left="1729" w:hanging="182"/>
      </w:pPr>
      <w:rPr>
        <w:rFonts w:hint="default"/>
        <w:lang w:val="ru-RU" w:eastAsia="en-US" w:bidi="ar-SA"/>
      </w:rPr>
    </w:lvl>
    <w:lvl w:ilvl="4" w:tplc="D2E2E748">
      <w:numFmt w:val="bullet"/>
      <w:lvlText w:val="•"/>
      <w:lvlJc w:val="left"/>
      <w:pPr>
        <w:ind w:left="2272" w:hanging="182"/>
      </w:pPr>
      <w:rPr>
        <w:rFonts w:hint="default"/>
        <w:lang w:val="ru-RU" w:eastAsia="en-US" w:bidi="ar-SA"/>
      </w:rPr>
    </w:lvl>
    <w:lvl w:ilvl="5" w:tplc="5EC42100">
      <w:numFmt w:val="bullet"/>
      <w:lvlText w:val="•"/>
      <w:lvlJc w:val="left"/>
      <w:pPr>
        <w:ind w:left="2816" w:hanging="182"/>
      </w:pPr>
      <w:rPr>
        <w:rFonts w:hint="default"/>
        <w:lang w:val="ru-RU" w:eastAsia="en-US" w:bidi="ar-SA"/>
      </w:rPr>
    </w:lvl>
    <w:lvl w:ilvl="6" w:tplc="451A86D4">
      <w:numFmt w:val="bullet"/>
      <w:lvlText w:val="•"/>
      <w:lvlJc w:val="left"/>
      <w:pPr>
        <w:ind w:left="3359" w:hanging="182"/>
      </w:pPr>
      <w:rPr>
        <w:rFonts w:hint="default"/>
        <w:lang w:val="ru-RU" w:eastAsia="en-US" w:bidi="ar-SA"/>
      </w:rPr>
    </w:lvl>
    <w:lvl w:ilvl="7" w:tplc="E3B2DBA6">
      <w:numFmt w:val="bullet"/>
      <w:lvlText w:val="•"/>
      <w:lvlJc w:val="left"/>
      <w:pPr>
        <w:ind w:left="3902" w:hanging="182"/>
      </w:pPr>
      <w:rPr>
        <w:rFonts w:hint="default"/>
        <w:lang w:val="ru-RU" w:eastAsia="en-US" w:bidi="ar-SA"/>
      </w:rPr>
    </w:lvl>
    <w:lvl w:ilvl="8" w:tplc="2FBCA1D4">
      <w:numFmt w:val="bullet"/>
      <w:lvlText w:val="•"/>
      <w:lvlJc w:val="left"/>
      <w:pPr>
        <w:ind w:left="4445" w:hanging="182"/>
      </w:pPr>
      <w:rPr>
        <w:rFonts w:hint="default"/>
        <w:lang w:val="ru-RU" w:eastAsia="en-US" w:bidi="ar-SA"/>
      </w:rPr>
    </w:lvl>
  </w:abstractNum>
  <w:abstractNum w:abstractNumId="7">
    <w:nsid w:val="140A7B79"/>
    <w:multiLevelType w:val="hybridMultilevel"/>
    <w:tmpl w:val="39803CD8"/>
    <w:lvl w:ilvl="0" w:tplc="8EA83B3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3C1360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A802E2C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635411C4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D828F89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0F325902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1EC0FD1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411ADD48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CD62AC3A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8">
    <w:nsid w:val="204C32D1"/>
    <w:multiLevelType w:val="hybridMultilevel"/>
    <w:tmpl w:val="5E6E08E4"/>
    <w:lvl w:ilvl="0" w:tplc="76121D1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ECC78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946EDD2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F7ECCC60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0756DD3C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E78EE68A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F8044AE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10E219E0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26A842E0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9">
    <w:nsid w:val="25975609"/>
    <w:multiLevelType w:val="hybridMultilevel"/>
    <w:tmpl w:val="CC2C42A0"/>
    <w:lvl w:ilvl="0" w:tplc="62502EB0">
      <w:start w:val="4"/>
      <w:numFmt w:val="decimal"/>
      <w:lvlText w:val="%1."/>
      <w:lvlJc w:val="left"/>
      <w:pPr>
        <w:ind w:left="10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5F1C34DE">
      <w:numFmt w:val="bullet"/>
      <w:lvlText w:val="•"/>
      <w:lvlJc w:val="left"/>
      <w:pPr>
        <w:ind w:left="763" w:hanging="241"/>
      </w:pPr>
      <w:rPr>
        <w:rFonts w:hint="default"/>
        <w:lang w:val="ru-RU" w:eastAsia="en-US" w:bidi="ar-SA"/>
      </w:rPr>
    </w:lvl>
    <w:lvl w:ilvl="2" w:tplc="75F847F6">
      <w:numFmt w:val="bullet"/>
      <w:lvlText w:val="•"/>
      <w:lvlJc w:val="left"/>
      <w:pPr>
        <w:ind w:left="1427" w:hanging="241"/>
      </w:pPr>
      <w:rPr>
        <w:rFonts w:hint="default"/>
        <w:lang w:val="ru-RU" w:eastAsia="en-US" w:bidi="ar-SA"/>
      </w:rPr>
    </w:lvl>
    <w:lvl w:ilvl="3" w:tplc="22FA1698">
      <w:numFmt w:val="bullet"/>
      <w:lvlText w:val="•"/>
      <w:lvlJc w:val="left"/>
      <w:pPr>
        <w:ind w:left="2091" w:hanging="241"/>
      </w:pPr>
      <w:rPr>
        <w:rFonts w:hint="default"/>
        <w:lang w:val="ru-RU" w:eastAsia="en-US" w:bidi="ar-SA"/>
      </w:rPr>
    </w:lvl>
    <w:lvl w:ilvl="4" w:tplc="48987DC4">
      <w:numFmt w:val="bullet"/>
      <w:lvlText w:val="•"/>
      <w:lvlJc w:val="left"/>
      <w:pPr>
        <w:ind w:left="2755" w:hanging="241"/>
      </w:pPr>
      <w:rPr>
        <w:rFonts w:hint="default"/>
        <w:lang w:val="ru-RU" w:eastAsia="en-US" w:bidi="ar-SA"/>
      </w:rPr>
    </w:lvl>
    <w:lvl w:ilvl="5" w:tplc="28C46D10">
      <w:numFmt w:val="bullet"/>
      <w:lvlText w:val="•"/>
      <w:lvlJc w:val="left"/>
      <w:pPr>
        <w:ind w:left="3419" w:hanging="241"/>
      </w:pPr>
      <w:rPr>
        <w:rFonts w:hint="default"/>
        <w:lang w:val="ru-RU" w:eastAsia="en-US" w:bidi="ar-SA"/>
      </w:rPr>
    </w:lvl>
    <w:lvl w:ilvl="6" w:tplc="5DE233E4">
      <w:numFmt w:val="bullet"/>
      <w:lvlText w:val="•"/>
      <w:lvlJc w:val="left"/>
      <w:pPr>
        <w:ind w:left="4083" w:hanging="241"/>
      </w:pPr>
      <w:rPr>
        <w:rFonts w:hint="default"/>
        <w:lang w:val="ru-RU" w:eastAsia="en-US" w:bidi="ar-SA"/>
      </w:rPr>
    </w:lvl>
    <w:lvl w:ilvl="7" w:tplc="24CAB3E6">
      <w:numFmt w:val="bullet"/>
      <w:lvlText w:val="•"/>
      <w:lvlJc w:val="left"/>
      <w:pPr>
        <w:ind w:left="4747" w:hanging="241"/>
      </w:pPr>
      <w:rPr>
        <w:rFonts w:hint="default"/>
        <w:lang w:val="ru-RU" w:eastAsia="en-US" w:bidi="ar-SA"/>
      </w:rPr>
    </w:lvl>
    <w:lvl w:ilvl="8" w:tplc="17A2E33C">
      <w:numFmt w:val="bullet"/>
      <w:lvlText w:val="•"/>
      <w:lvlJc w:val="left"/>
      <w:pPr>
        <w:ind w:left="5411" w:hanging="241"/>
      </w:pPr>
      <w:rPr>
        <w:rFonts w:hint="default"/>
        <w:lang w:val="ru-RU" w:eastAsia="en-US" w:bidi="ar-SA"/>
      </w:rPr>
    </w:lvl>
  </w:abstractNum>
  <w:abstractNum w:abstractNumId="10">
    <w:nsid w:val="29AB4317"/>
    <w:multiLevelType w:val="hybridMultilevel"/>
    <w:tmpl w:val="3C7CE110"/>
    <w:lvl w:ilvl="0" w:tplc="D4AEC522">
      <w:start w:val="9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01CA2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2" w:tplc="EF6212CA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3" w:tplc="0E32EDF2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4" w:tplc="F8B01412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5" w:tplc="76A876C6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6" w:tplc="129E8FBA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7" w:tplc="499A041C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8" w:tplc="230281AA">
      <w:numFmt w:val="bullet"/>
      <w:lvlText w:val="•"/>
      <w:lvlJc w:val="left"/>
      <w:pPr>
        <w:ind w:left="5459" w:hanging="240"/>
      </w:pPr>
      <w:rPr>
        <w:rFonts w:hint="default"/>
        <w:lang w:val="ru-RU" w:eastAsia="en-US" w:bidi="ar-SA"/>
      </w:rPr>
    </w:lvl>
  </w:abstractNum>
  <w:abstractNum w:abstractNumId="11">
    <w:nsid w:val="2A913E03"/>
    <w:multiLevelType w:val="hybridMultilevel"/>
    <w:tmpl w:val="7A0EE79E"/>
    <w:lvl w:ilvl="0" w:tplc="57781DE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FCE566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2" w:tplc="F7C036FC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3" w:tplc="EAD4589E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4" w:tplc="1F30EC66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5" w:tplc="B680C1B4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6" w:tplc="BA2815C8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7" w:tplc="EF4A8728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8" w:tplc="A358F370">
      <w:numFmt w:val="bullet"/>
      <w:lvlText w:val="•"/>
      <w:lvlJc w:val="left"/>
      <w:pPr>
        <w:ind w:left="5459" w:hanging="240"/>
      </w:pPr>
      <w:rPr>
        <w:rFonts w:hint="default"/>
        <w:lang w:val="ru-RU" w:eastAsia="en-US" w:bidi="ar-SA"/>
      </w:rPr>
    </w:lvl>
  </w:abstractNum>
  <w:abstractNum w:abstractNumId="12">
    <w:nsid w:val="36261EED"/>
    <w:multiLevelType w:val="hybridMultilevel"/>
    <w:tmpl w:val="3A82F418"/>
    <w:lvl w:ilvl="0" w:tplc="CAF0F64C">
      <w:start w:val="6"/>
      <w:numFmt w:val="decimal"/>
      <w:lvlText w:val="%1."/>
      <w:lvlJc w:val="left"/>
      <w:pPr>
        <w:ind w:left="10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B08CEB6">
      <w:numFmt w:val="bullet"/>
      <w:lvlText w:val="•"/>
      <w:lvlJc w:val="left"/>
      <w:pPr>
        <w:ind w:left="763" w:hanging="241"/>
      </w:pPr>
      <w:rPr>
        <w:rFonts w:hint="default"/>
        <w:lang w:val="ru-RU" w:eastAsia="en-US" w:bidi="ar-SA"/>
      </w:rPr>
    </w:lvl>
    <w:lvl w:ilvl="2" w:tplc="D55CB25A">
      <w:numFmt w:val="bullet"/>
      <w:lvlText w:val="•"/>
      <w:lvlJc w:val="left"/>
      <w:pPr>
        <w:ind w:left="1427" w:hanging="241"/>
      </w:pPr>
      <w:rPr>
        <w:rFonts w:hint="default"/>
        <w:lang w:val="ru-RU" w:eastAsia="en-US" w:bidi="ar-SA"/>
      </w:rPr>
    </w:lvl>
    <w:lvl w:ilvl="3" w:tplc="C39012A8">
      <w:numFmt w:val="bullet"/>
      <w:lvlText w:val="•"/>
      <w:lvlJc w:val="left"/>
      <w:pPr>
        <w:ind w:left="2091" w:hanging="241"/>
      </w:pPr>
      <w:rPr>
        <w:rFonts w:hint="default"/>
        <w:lang w:val="ru-RU" w:eastAsia="en-US" w:bidi="ar-SA"/>
      </w:rPr>
    </w:lvl>
    <w:lvl w:ilvl="4" w:tplc="FC50563A">
      <w:numFmt w:val="bullet"/>
      <w:lvlText w:val="•"/>
      <w:lvlJc w:val="left"/>
      <w:pPr>
        <w:ind w:left="2755" w:hanging="241"/>
      </w:pPr>
      <w:rPr>
        <w:rFonts w:hint="default"/>
        <w:lang w:val="ru-RU" w:eastAsia="en-US" w:bidi="ar-SA"/>
      </w:rPr>
    </w:lvl>
    <w:lvl w:ilvl="5" w:tplc="839465CE">
      <w:numFmt w:val="bullet"/>
      <w:lvlText w:val="•"/>
      <w:lvlJc w:val="left"/>
      <w:pPr>
        <w:ind w:left="3419" w:hanging="241"/>
      </w:pPr>
      <w:rPr>
        <w:rFonts w:hint="default"/>
        <w:lang w:val="ru-RU" w:eastAsia="en-US" w:bidi="ar-SA"/>
      </w:rPr>
    </w:lvl>
    <w:lvl w:ilvl="6" w:tplc="EE943210">
      <w:numFmt w:val="bullet"/>
      <w:lvlText w:val="•"/>
      <w:lvlJc w:val="left"/>
      <w:pPr>
        <w:ind w:left="4083" w:hanging="241"/>
      </w:pPr>
      <w:rPr>
        <w:rFonts w:hint="default"/>
        <w:lang w:val="ru-RU" w:eastAsia="en-US" w:bidi="ar-SA"/>
      </w:rPr>
    </w:lvl>
    <w:lvl w:ilvl="7" w:tplc="12B88C72">
      <w:numFmt w:val="bullet"/>
      <w:lvlText w:val="•"/>
      <w:lvlJc w:val="left"/>
      <w:pPr>
        <w:ind w:left="4747" w:hanging="241"/>
      </w:pPr>
      <w:rPr>
        <w:rFonts w:hint="default"/>
        <w:lang w:val="ru-RU" w:eastAsia="en-US" w:bidi="ar-SA"/>
      </w:rPr>
    </w:lvl>
    <w:lvl w:ilvl="8" w:tplc="526E9E58">
      <w:numFmt w:val="bullet"/>
      <w:lvlText w:val="•"/>
      <w:lvlJc w:val="left"/>
      <w:pPr>
        <w:ind w:left="5411" w:hanging="241"/>
      </w:pPr>
      <w:rPr>
        <w:rFonts w:hint="default"/>
        <w:lang w:val="ru-RU" w:eastAsia="en-US" w:bidi="ar-SA"/>
      </w:rPr>
    </w:lvl>
  </w:abstractNum>
  <w:abstractNum w:abstractNumId="13">
    <w:nsid w:val="37CC3FF8"/>
    <w:multiLevelType w:val="hybridMultilevel"/>
    <w:tmpl w:val="AC6EA8B2"/>
    <w:lvl w:ilvl="0" w:tplc="3E6AC77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2E3A4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2" w:tplc="8DAA347C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3" w:tplc="EEB8B5B4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48229FA2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7744C9D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6" w:tplc="B2BEB42A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7" w:tplc="1E644CB4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8" w:tplc="255490A4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</w:abstractNum>
  <w:abstractNum w:abstractNumId="14">
    <w:nsid w:val="401B205D"/>
    <w:multiLevelType w:val="hybridMultilevel"/>
    <w:tmpl w:val="8D8A4B92"/>
    <w:lvl w:ilvl="0" w:tplc="8DFC741C">
      <w:start w:val="9"/>
      <w:numFmt w:val="decimal"/>
      <w:lvlText w:val="%1."/>
      <w:lvlJc w:val="left"/>
      <w:pPr>
        <w:ind w:left="10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EA4C0F64">
      <w:numFmt w:val="bullet"/>
      <w:lvlText w:val="•"/>
      <w:lvlJc w:val="left"/>
      <w:pPr>
        <w:ind w:left="643" w:hanging="241"/>
      </w:pPr>
      <w:rPr>
        <w:rFonts w:hint="default"/>
        <w:lang w:val="ru-RU" w:eastAsia="en-US" w:bidi="ar-SA"/>
      </w:rPr>
    </w:lvl>
    <w:lvl w:ilvl="2" w:tplc="EB00EA42">
      <w:numFmt w:val="bullet"/>
      <w:lvlText w:val="•"/>
      <w:lvlJc w:val="left"/>
      <w:pPr>
        <w:ind w:left="1186" w:hanging="241"/>
      </w:pPr>
      <w:rPr>
        <w:rFonts w:hint="default"/>
        <w:lang w:val="ru-RU" w:eastAsia="en-US" w:bidi="ar-SA"/>
      </w:rPr>
    </w:lvl>
    <w:lvl w:ilvl="3" w:tplc="9F2CD93A">
      <w:numFmt w:val="bullet"/>
      <w:lvlText w:val="•"/>
      <w:lvlJc w:val="left"/>
      <w:pPr>
        <w:ind w:left="1729" w:hanging="241"/>
      </w:pPr>
      <w:rPr>
        <w:rFonts w:hint="default"/>
        <w:lang w:val="ru-RU" w:eastAsia="en-US" w:bidi="ar-SA"/>
      </w:rPr>
    </w:lvl>
    <w:lvl w:ilvl="4" w:tplc="1F0C6F7C">
      <w:numFmt w:val="bullet"/>
      <w:lvlText w:val="•"/>
      <w:lvlJc w:val="left"/>
      <w:pPr>
        <w:ind w:left="2272" w:hanging="241"/>
      </w:pPr>
      <w:rPr>
        <w:rFonts w:hint="default"/>
        <w:lang w:val="ru-RU" w:eastAsia="en-US" w:bidi="ar-SA"/>
      </w:rPr>
    </w:lvl>
    <w:lvl w:ilvl="5" w:tplc="72408B20">
      <w:numFmt w:val="bullet"/>
      <w:lvlText w:val="•"/>
      <w:lvlJc w:val="left"/>
      <w:pPr>
        <w:ind w:left="2816" w:hanging="241"/>
      </w:pPr>
      <w:rPr>
        <w:rFonts w:hint="default"/>
        <w:lang w:val="ru-RU" w:eastAsia="en-US" w:bidi="ar-SA"/>
      </w:rPr>
    </w:lvl>
    <w:lvl w:ilvl="6" w:tplc="F4D8A430">
      <w:numFmt w:val="bullet"/>
      <w:lvlText w:val="•"/>
      <w:lvlJc w:val="left"/>
      <w:pPr>
        <w:ind w:left="3359" w:hanging="241"/>
      </w:pPr>
      <w:rPr>
        <w:rFonts w:hint="default"/>
        <w:lang w:val="ru-RU" w:eastAsia="en-US" w:bidi="ar-SA"/>
      </w:rPr>
    </w:lvl>
    <w:lvl w:ilvl="7" w:tplc="762AC0B6">
      <w:numFmt w:val="bullet"/>
      <w:lvlText w:val="•"/>
      <w:lvlJc w:val="left"/>
      <w:pPr>
        <w:ind w:left="3902" w:hanging="241"/>
      </w:pPr>
      <w:rPr>
        <w:rFonts w:hint="default"/>
        <w:lang w:val="ru-RU" w:eastAsia="en-US" w:bidi="ar-SA"/>
      </w:rPr>
    </w:lvl>
    <w:lvl w:ilvl="8" w:tplc="BEA8C356">
      <w:numFmt w:val="bullet"/>
      <w:lvlText w:val="•"/>
      <w:lvlJc w:val="left"/>
      <w:pPr>
        <w:ind w:left="4445" w:hanging="241"/>
      </w:pPr>
      <w:rPr>
        <w:rFonts w:hint="default"/>
        <w:lang w:val="ru-RU" w:eastAsia="en-US" w:bidi="ar-SA"/>
      </w:rPr>
    </w:lvl>
  </w:abstractNum>
  <w:abstractNum w:abstractNumId="15">
    <w:nsid w:val="414B111B"/>
    <w:multiLevelType w:val="hybridMultilevel"/>
    <w:tmpl w:val="E28A7572"/>
    <w:lvl w:ilvl="0" w:tplc="FF52B34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25A22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4BA0C3F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B80AD802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4D78580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94FE6906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619ABCF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B92EB076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1804B302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16">
    <w:nsid w:val="44397B31"/>
    <w:multiLevelType w:val="hybridMultilevel"/>
    <w:tmpl w:val="CF9633EE"/>
    <w:lvl w:ilvl="0" w:tplc="832A4504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F0DD60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2" w:tplc="3B524104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3" w:tplc="82488400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4" w:tplc="7D689A12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5" w:tplc="217C0F54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6" w:tplc="577A7BD4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7" w:tplc="D6F2A894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8" w:tplc="DAAED9A6">
      <w:numFmt w:val="bullet"/>
      <w:lvlText w:val="•"/>
      <w:lvlJc w:val="left"/>
      <w:pPr>
        <w:ind w:left="5459" w:hanging="240"/>
      </w:pPr>
      <w:rPr>
        <w:rFonts w:hint="default"/>
        <w:lang w:val="ru-RU" w:eastAsia="en-US" w:bidi="ar-SA"/>
      </w:rPr>
    </w:lvl>
  </w:abstractNum>
  <w:abstractNum w:abstractNumId="17">
    <w:nsid w:val="4EA8459A"/>
    <w:multiLevelType w:val="hybridMultilevel"/>
    <w:tmpl w:val="D4CC571A"/>
    <w:lvl w:ilvl="0" w:tplc="D7DC8BAA">
      <w:start w:val="6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A8FC5A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BBB0DFBE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29EC94A0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638094B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21AC4828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9EC21192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78D02706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85300C4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18">
    <w:nsid w:val="57B0493E"/>
    <w:multiLevelType w:val="hybridMultilevel"/>
    <w:tmpl w:val="4B9E4234"/>
    <w:lvl w:ilvl="0" w:tplc="36F4BEE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E8B42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C720962E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EAD20D38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83864212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3C840940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3FB20A2C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8E8E4C4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EC6CADF8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19">
    <w:nsid w:val="5A20343B"/>
    <w:multiLevelType w:val="hybridMultilevel"/>
    <w:tmpl w:val="145A2612"/>
    <w:lvl w:ilvl="0" w:tplc="E3003C58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3B4F88E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E71E2490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1E3C2C3A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2024829E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842AE2D6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DC40FB76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98C8C6E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513E48CC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20">
    <w:nsid w:val="5E07052E"/>
    <w:multiLevelType w:val="hybridMultilevel"/>
    <w:tmpl w:val="C7823D26"/>
    <w:lvl w:ilvl="0" w:tplc="5CE2D25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BE3A6A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799830CC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4CE8B234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1A42B96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350C67C6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8F5E87B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0EE6FA58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898054DA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21">
    <w:nsid w:val="6677326D"/>
    <w:multiLevelType w:val="hybridMultilevel"/>
    <w:tmpl w:val="6F28ADF8"/>
    <w:lvl w:ilvl="0" w:tplc="91BA2F02">
      <w:start w:val="5"/>
      <w:numFmt w:val="decimal"/>
      <w:lvlText w:val="%1."/>
      <w:lvlJc w:val="left"/>
      <w:pPr>
        <w:ind w:left="109" w:hanging="3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80CB4CC">
      <w:numFmt w:val="bullet"/>
      <w:lvlText w:val="•"/>
      <w:lvlJc w:val="left"/>
      <w:pPr>
        <w:ind w:left="643" w:hanging="365"/>
      </w:pPr>
      <w:rPr>
        <w:rFonts w:hint="default"/>
        <w:lang w:val="ru-RU" w:eastAsia="en-US" w:bidi="ar-SA"/>
      </w:rPr>
    </w:lvl>
    <w:lvl w:ilvl="2" w:tplc="9D0EBC18">
      <w:numFmt w:val="bullet"/>
      <w:lvlText w:val="•"/>
      <w:lvlJc w:val="left"/>
      <w:pPr>
        <w:ind w:left="1186" w:hanging="365"/>
      </w:pPr>
      <w:rPr>
        <w:rFonts w:hint="default"/>
        <w:lang w:val="ru-RU" w:eastAsia="en-US" w:bidi="ar-SA"/>
      </w:rPr>
    </w:lvl>
    <w:lvl w:ilvl="3" w:tplc="818A1962">
      <w:numFmt w:val="bullet"/>
      <w:lvlText w:val="•"/>
      <w:lvlJc w:val="left"/>
      <w:pPr>
        <w:ind w:left="1729" w:hanging="365"/>
      </w:pPr>
      <w:rPr>
        <w:rFonts w:hint="default"/>
        <w:lang w:val="ru-RU" w:eastAsia="en-US" w:bidi="ar-SA"/>
      </w:rPr>
    </w:lvl>
    <w:lvl w:ilvl="4" w:tplc="0D62BE58">
      <w:numFmt w:val="bullet"/>
      <w:lvlText w:val="•"/>
      <w:lvlJc w:val="left"/>
      <w:pPr>
        <w:ind w:left="2272" w:hanging="365"/>
      </w:pPr>
      <w:rPr>
        <w:rFonts w:hint="default"/>
        <w:lang w:val="ru-RU" w:eastAsia="en-US" w:bidi="ar-SA"/>
      </w:rPr>
    </w:lvl>
    <w:lvl w:ilvl="5" w:tplc="A926B326">
      <w:numFmt w:val="bullet"/>
      <w:lvlText w:val="•"/>
      <w:lvlJc w:val="left"/>
      <w:pPr>
        <w:ind w:left="2816" w:hanging="365"/>
      </w:pPr>
      <w:rPr>
        <w:rFonts w:hint="default"/>
        <w:lang w:val="ru-RU" w:eastAsia="en-US" w:bidi="ar-SA"/>
      </w:rPr>
    </w:lvl>
    <w:lvl w:ilvl="6" w:tplc="3A320EA4">
      <w:numFmt w:val="bullet"/>
      <w:lvlText w:val="•"/>
      <w:lvlJc w:val="left"/>
      <w:pPr>
        <w:ind w:left="3359" w:hanging="365"/>
      </w:pPr>
      <w:rPr>
        <w:rFonts w:hint="default"/>
        <w:lang w:val="ru-RU" w:eastAsia="en-US" w:bidi="ar-SA"/>
      </w:rPr>
    </w:lvl>
    <w:lvl w:ilvl="7" w:tplc="1E6C6E4C">
      <w:numFmt w:val="bullet"/>
      <w:lvlText w:val="•"/>
      <w:lvlJc w:val="left"/>
      <w:pPr>
        <w:ind w:left="3902" w:hanging="365"/>
      </w:pPr>
      <w:rPr>
        <w:rFonts w:hint="default"/>
        <w:lang w:val="ru-RU" w:eastAsia="en-US" w:bidi="ar-SA"/>
      </w:rPr>
    </w:lvl>
    <w:lvl w:ilvl="8" w:tplc="F7E220EE">
      <w:numFmt w:val="bullet"/>
      <w:lvlText w:val="•"/>
      <w:lvlJc w:val="left"/>
      <w:pPr>
        <w:ind w:left="4445" w:hanging="365"/>
      </w:pPr>
      <w:rPr>
        <w:rFonts w:hint="default"/>
        <w:lang w:val="ru-RU" w:eastAsia="en-US" w:bidi="ar-SA"/>
      </w:rPr>
    </w:lvl>
  </w:abstractNum>
  <w:abstractNum w:abstractNumId="22">
    <w:nsid w:val="67EA467D"/>
    <w:multiLevelType w:val="hybridMultilevel"/>
    <w:tmpl w:val="F32EECD8"/>
    <w:lvl w:ilvl="0" w:tplc="9B34C2C6">
      <w:start w:val="1"/>
      <w:numFmt w:val="decimal"/>
      <w:lvlText w:val="%1."/>
      <w:lvlJc w:val="left"/>
      <w:pPr>
        <w:ind w:left="109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3EDBA8">
      <w:numFmt w:val="bullet"/>
      <w:lvlText w:val="•"/>
      <w:lvlJc w:val="left"/>
      <w:pPr>
        <w:ind w:left="643" w:hanging="241"/>
      </w:pPr>
      <w:rPr>
        <w:rFonts w:hint="default"/>
        <w:lang w:val="ru-RU" w:eastAsia="en-US" w:bidi="ar-SA"/>
      </w:rPr>
    </w:lvl>
    <w:lvl w:ilvl="2" w:tplc="57E69096">
      <w:numFmt w:val="bullet"/>
      <w:lvlText w:val="•"/>
      <w:lvlJc w:val="left"/>
      <w:pPr>
        <w:ind w:left="1186" w:hanging="241"/>
      </w:pPr>
      <w:rPr>
        <w:rFonts w:hint="default"/>
        <w:lang w:val="ru-RU" w:eastAsia="en-US" w:bidi="ar-SA"/>
      </w:rPr>
    </w:lvl>
    <w:lvl w:ilvl="3" w:tplc="77DCC462">
      <w:numFmt w:val="bullet"/>
      <w:lvlText w:val="•"/>
      <w:lvlJc w:val="left"/>
      <w:pPr>
        <w:ind w:left="1729" w:hanging="241"/>
      </w:pPr>
      <w:rPr>
        <w:rFonts w:hint="default"/>
        <w:lang w:val="ru-RU" w:eastAsia="en-US" w:bidi="ar-SA"/>
      </w:rPr>
    </w:lvl>
    <w:lvl w:ilvl="4" w:tplc="975E86E4">
      <w:numFmt w:val="bullet"/>
      <w:lvlText w:val="•"/>
      <w:lvlJc w:val="left"/>
      <w:pPr>
        <w:ind w:left="2272" w:hanging="241"/>
      </w:pPr>
      <w:rPr>
        <w:rFonts w:hint="default"/>
        <w:lang w:val="ru-RU" w:eastAsia="en-US" w:bidi="ar-SA"/>
      </w:rPr>
    </w:lvl>
    <w:lvl w:ilvl="5" w:tplc="44C23770">
      <w:numFmt w:val="bullet"/>
      <w:lvlText w:val="•"/>
      <w:lvlJc w:val="left"/>
      <w:pPr>
        <w:ind w:left="2816" w:hanging="241"/>
      </w:pPr>
      <w:rPr>
        <w:rFonts w:hint="default"/>
        <w:lang w:val="ru-RU" w:eastAsia="en-US" w:bidi="ar-SA"/>
      </w:rPr>
    </w:lvl>
    <w:lvl w:ilvl="6" w:tplc="37A04402">
      <w:numFmt w:val="bullet"/>
      <w:lvlText w:val="•"/>
      <w:lvlJc w:val="left"/>
      <w:pPr>
        <w:ind w:left="3359" w:hanging="241"/>
      </w:pPr>
      <w:rPr>
        <w:rFonts w:hint="default"/>
        <w:lang w:val="ru-RU" w:eastAsia="en-US" w:bidi="ar-SA"/>
      </w:rPr>
    </w:lvl>
    <w:lvl w:ilvl="7" w:tplc="9126F2CA">
      <w:numFmt w:val="bullet"/>
      <w:lvlText w:val="•"/>
      <w:lvlJc w:val="left"/>
      <w:pPr>
        <w:ind w:left="3902" w:hanging="241"/>
      </w:pPr>
      <w:rPr>
        <w:rFonts w:hint="default"/>
        <w:lang w:val="ru-RU" w:eastAsia="en-US" w:bidi="ar-SA"/>
      </w:rPr>
    </w:lvl>
    <w:lvl w:ilvl="8" w:tplc="D06C4F34">
      <w:numFmt w:val="bullet"/>
      <w:lvlText w:val="•"/>
      <w:lvlJc w:val="left"/>
      <w:pPr>
        <w:ind w:left="4445" w:hanging="241"/>
      </w:pPr>
      <w:rPr>
        <w:rFonts w:hint="default"/>
        <w:lang w:val="ru-RU" w:eastAsia="en-US" w:bidi="ar-SA"/>
      </w:rPr>
    </w:lvl>
  </w:abstractNum>
  <w:abstractNum w:abstractNumId="23">
    <w:nsid w:val="69A65B62"/>
    <w:multiLevelType w:val="hybridMultilevel"/>
    <w:tmpl w:val="2DD81AEA"/>
    <w:lvl w:ilvl="0" w:tplc="CAD86C7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549A52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B6741AF6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8FFE8D56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86C49C70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E87A1A64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D584ACA0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1AA4564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B9BE2D5E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24">
    <w:nsid w:val="6A94025A"/>
    <w:multiLevelType w:val="hybridMultilevel"/>
    <w:tmpl w:val="CCAECBCA"/>
    <w:lvl w:ilvl="0" w:tplc="8FA8920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8994E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2" w:tplc="B4D4D40E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3" w:tplc="9BBADA4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7D1AC196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0D48DDF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6" w:tplc="7082A874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7" w:tplc="039CF40C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8" w:tplc="2A9ADD8A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</w:abstractNum>
  <w:abstractNum w:abstractNumId="25">
    <w:nsid w:val="6FEC0546"/>
    <w:multiLevelType w:val="hybridMultilevel"/>
    <w:tmpl w:val="07720CF0"/>
    <w:lvl w:ilvl="0" w:tplc="A8207D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E708C">
      <w:numFmt w:val="bullet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2" w:tplc="33F486A0">
      <w:numFmt w:val="bullet"/>
      <w:lvlText w:val="•"/>
      <w:lvlJc w:val="left"/>
      <w:pPr>
        <w:ind w:left="1619" w:hanging="240"/>
      </w:pPr>
      <w:rPr>
        <w:rFonts w:hint="default"/>
        <w:lang w:val="ru-RU" w:eastAsia="en-US" w:bidi="ar-SA"/>
      </w:rPr>
    </w:lvl>
    <w:lvl w:ilvl="3" w:tplc="0B1A5494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4" w:tplc="09A45E10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5" w:tplc="296C9C7E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6" w:tplc="017644B4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7" w:tplc="3286B6E0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8" w:tplc="458C791A">
      <w:numFmt w:val="bullet"/>
      <w:lvlText w:val="•"/>
      <w:lvlJc w:val="left"/>
      <w:pPr>
        <w:ind w:left="5459" w:hanging="240"/>
      </w:pPr>
      <w:rPr>
        <w:rFonts w:hint="default"/>
        <w:lang w:val="ru-RU" w:eastAsia="en-US" w:bidi="ar-SA"/>
      </w:rPr>
    </w:lvl>
  </w:abstractNum>
  <w:abstractNum w:abstractNumId="26">
    <w:nsid w:val="71395F10"/>
    <w:multiLevelType w:val="hybridMultilevel"/>
    <w:tmpl w:val="5FCEF92C"/>
    <w:lvl w:ilvl="0" w:tplc="BA5250A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E261E"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2" w:tplc="93C46ABA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3" w:tplc="D292ECC2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7CE4C4B0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5" w:tplc="383A8E1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6" w:tplc="66B255B8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7" w:tplc="CE9CB7B0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8" w:tplc="5A6C48A8">
      <w:numFmt w:val="bullet"/>
      <w:lvlText w:val="•"/>
      <w:lvlJc w:val="left"/>
      <w:pPr>
        <w:ind w:left="4493" w:hanging="240"/>
      </w:pPr>
      <w:rPr>
        <w:rFonts w:hint="default"/>
        <w:lang w:val="ru-RU" w:eastAsia="en-US" w:bidi="ar-SA"/>
      </w:rPr>
    </w:lvl>
  </w:abstractNum>
  <w:abstractNum w:abstractNumId="27">
    <w:nsid w:val="716579D6"/>
    <w:multiLevelType w:val="hybridMultilevel"/>
    <w:tmpl w:val="9A30D1A0"/>
    <w:lvl w:ilvl="0" w:tplc="7D661BF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EA4BD6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D042153E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536CC702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27E034A2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81C04400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04E2D3BA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48D22422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98102C52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abstractNum w:abstractNumId="28">
    <w:nsid w:val="73DA50CC"/>
    <w:multiLevelType w:val="hybridMultilevel"/>
    <w:tmpl w:val="EAB4AA76"/>
    <w:lvl w:ilvl="0" w:tplc="EDBE1B4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F69166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894A5450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063A290C">
      <w:numFmt w:val="bullet"/>
      <w:lvlText w:val="•"/>
      <w:lvlJc w:val="left"/>
      <w:pPr>
        <w:ind w:left="1729" w:hanging="240"/>
      </w:pPr>
      <w:rPr>
        <w:rFonts w:hint="default"/>
        <w:lang w:val="ru-RU" w:eastAsia="en-US" w:bidi="ar-SA"/>
      </w:rPr>
    </w:lvl>
    <w:lvl w:ilvl="4" w:tplc="01C8D5A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036CA1F8">
      <w:numFmt w:val="bullet"/>
      <w:lvlText w:val="•"/>
      <w:lvlJc w:val="left"/>
      <w:pPr>
        <w:ind w:left="2816" w:hanging="240"/>
      </w:pPr>
      <w:rPr>
        <w:rFonts w:hint="default"/>
        <w:lang w:val="ru-RU" w:eastAsia="en-US" w:bidi="ar-SA"/>
      </w:rPr>
    </w:lvl>
    <w:lvl w:ilvl="6" w:tplc="28AA61B8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7" w:tplc="544A24CC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8" w:tplc="11A2E7F4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</w:abstractNum>
  <w:abstractNum w:abstractNumId="29">
    <w:nsid w:val="772A69E0"/>
    <w:multiLevelType w:val="hybridMultilevel"/>
    <w:tmpl w:val="FF249BEC"/>
    <w:lvl w:ilvl="0" w:tplc="483461C8">
      <w:start w:val="6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0026E">
      <w:numFmt w:val="bullet"/>
      <w:lvlText w:val="•"/>
      <w:lvlJc w:val="left"/>
      <w:pPr>
        <w:ind w:left="979" w:hanging="241"/>
      </w:pPr>
      <w:rPr>
        <w:rFonts w:hint="default"/>
        <w:lang w:val="ru-RU" w:eastAsia="en-US" w:bidi="ar-SA"/>
      </w:rPr>
    </w:lvl>
    <w:lvl w:ilvl="2" w:tplc="81669A32">
      <w:numFmt w:val="bullet"/>
      <w:lvlText w:val="•"/>
      <w:lvlJc w:val="left"/>
      <w:pPr>
        <w:ind w:left="1619" w:hanging="241"/>
      </w:pPr>
      <w:rPr>
        <w:rFonts w:hint="default"/>
        <w:lang w:val="ru-RU" w:eastAsia="en-US" w:bidi="ar-SA"/>
      </w:rPr>
    </w:lvl>
    <w:lvl w:ilvl="3" w:tplc="1B2E11FE">
      <w:numFmt w:val="bullet"/>
      <w:lvlText w:val="•"/>
      <w:lvlJc w:val="left"/>
      <w:pPr>
        <w:ind w:left="2259" w:hanging="241"/>
      </w:pPr>
      <w:rPr>
        <w:rFonts w:hint="default"/>
        <w:lang w:val="ru-RU" w:eastAsia="en-US" w:bidi="ar-SA"/>
      </w:rPr>
    </w:lvl>
    <w:lvl w:ilvl="4" w:tplc="B1D254B2">
      <w:numFmt w:val="bullet"/>
      <w:lvlText w:val="•"/>
      <w:lvlJc w:val="left"/>
      <w:pPr>
        <w:ind w:left="2899" w:hanging="241"/>
      </w:pPr>
      <w:rPr>
        <w:rFonts w:hint="default"/>
        <w:lang w:val="ru-RU" w:eastAsia="en-US" w:bidi="ar-SA"/>
      </w:rPr>
    </w:lvl>
    <w:lvl w:ilvl="5" w:tplc="BB042748">
      <w:numFmt w:val="bullet"/>
      <w:lvlText w:val="•"/>
      <w:lvlJc w:val="left"/>
      <w:pPr>
        <w:ind w:left="3539" w:hanging="241"/>
      </w:pPr>
      <w:rPr>
        <w:rFonts w:hint="default"/>
        <w:lang w:val="ru-RU" w:eastAsia="en-US" w:bidi="ar-SA"/>
      </w:rPr>
    </w:lvl>
    <w:lvl w:ilvl="6" w:tplc="3E5229B4">
      <w:numFmt w:val="bullet"/>
      <w:lvlText w:val="•"/>
      <w:lvlJc w:val="left"/>
      <w:pPr>
        <w:ind w:left="4179" w:hanging="241"/>
      </w:pPr>
      <w:rPr>
        <w:rFonts w:hint="default"/>
        <w:lang w:val="ru-RU" w:eastAsia="en-US" w:bidi="ar-SA"/>
      </w:rPr>
    </w:lvl>
    <w:lvl w:ilvl="7" w:tplc="27F4020C">
      <w:numFmt w:val="bullet"/>
      <w:lvlText w:val="•"/>
      <w:lvlJc w:val="left"/>
      <w:pPr>
        <w:ind w:left="4819" w:hanging="241"/>
      </w:pPr>
      <w:rPr>
        <w:rFonts w:hint="default"/>
        <w:lang w:val="ru-RU" w:eastAsia="en-US" w:bidi="ar-SA"/>
      </w:rPr>
    </w:lvl>
    <w:lvl w:ilvl="8" w:tplc="DC6CC3C2">
      <w:numFmt w:val="bullet"/>
      <w:lvlText w:val="•"/>
      <w:lvlJc w:val="left"/>
      <w:pPr>
        <w:ind w:left="5459" w:hanging="241"/>
      </w:pPr>
      <w:rPr>
        <w:rFonts w:hint="default"/>
        <w:lang w:val="ru-RU" w:eastAsia="en-US" w:bidi="ar-SA"/>
      </w:rPr>
    </w:lvl>
  </w:abstractNum>
  <w:abstractNum w:abstractNumId="30">
    <w:nsid w:val="7F28765D"/>
    <w:multiLevelType w:val="hybridMultilevel"/>
    <w:tmpl w:val="486CEEB0"/>
    <w:lvl w:ilvl="0" w:tplc="5C28C1D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A50F8">
      <w:numFmt w:val="bullet"/>
      <w:lvlText w:val="•"/>
      <w:lvlJc w:val="left"/>
      <w:pPr>
        <w:ind w:left="763" w:hanging="240"/>
      </w:pPr>
      <w:rPr>
        <w:rFonts w:hint="default"/>
        <w:lang w:val="ru-RU" w:eastAsia="en-US" w:bidi="ar-SA"/>
      </w:rPr>
    </w:lvl>
    <w:lvl w:ilvl="2" w:tplc="D494B03C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3" w:tplc="6A8E4CB0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4" w:tplc="7D245B86">
      <w:numFmt w:val="bullet"/>
      <w:lvlText w:val="•"/>
      <w:lvlJc w:val="left"/>
      <w:pPr>
        <w:ind w:left="2755" w:hanging="240"/>
      </w:pPr>
      <w:rPr>
        <w:rFonts w:hint="default"/>
        <w:lang w:val="ru-RU" w:eastAsia="en-US" w:bidi="ar-SA"/>
      </w:rPr>
    </w:lvl>
    <w:lvl w:ilvl="5" w:tplc="78DAAC06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6" w:tplc="CD142DE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7" w:tplc="8A6AA430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8" w:tplc="6152FDE6">
      <w:numFmt w:val="bullet"/>
      <w:lvlText w:val="•"/>
      <w:lvlJc w:val="left"/>
      <w:pPr>
        <w:ind w:left="5411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8"/>
  </w:num>
  <w:num w:numId="3">
    <w:abstractNumId w:val="1"/>
  </w:num>
  <w:num w:numId="4">
    <w:abstractNumId w:val="4"/>
  </w:num>
  <w:num w:numId="5">
    <w:abstractNumId w:val="15"/>
  </w:num>
  <w:num w:numId="6">
    <w:abstractNumId w:val="30"/>
  </w:num>
  <w:num w:numId="7">
    <w:abstractNumId w:val="5"/>
  </w:num>
  <w:num w:numId="8">
    <w:abstractNumId w:val="9"/>
  </w:num>
  <w:num w:numId="9">
    <w:abstractNumId w:val="6"/>
  </w:num>
  <w:num w:numId="10">
    <w:abstractNumId w:val="27"/>
  </w:num>
  <w:num w:numId="11">
    <w:abstractNumId w:val="22"/>
  </w:num>
  <w:num w:numId="12">
    <w:abstractNumId w:val="0"/>
  </w:num>
  <w:num w:numId="13">
    <w:abstractNumId w:val="17"/>
  </w:num>
  <w:num w:numId="14">
    <w:abstractNumId w:val="29"/>
  </w:num>
  <w:num w:numId="15">
    <w:abstractNumId w:val="16"/>
  </w:num>
  <w:num w:numId="16">
    <w:abstractNumId w:val="13"/>
  </w:num>
  <w:num w:numId="17">
    <w:abstractNumId w:val="11"/>
  </w:num>
  <w:num w:numId="18">
    <w:abstractNumId w:val="20"/>
  </w:num>
  <w:num w:numId="19">
    <w:abstractNumId w:val="18"/>
  </w:num>
  <w:num w:numId="20">
    <w:abstractNumId w:val="14"/>
  </w:num>
  <w:num w:numId="21">
    <w:abstractNumId w:val="12"/>
  </w:num>
  <w:num w:numId="22">
    <w:abstractNumId w:val="7"/>
  </w:num>
  <w:num w:numId="23">
    <w:abstractNumId w:val="23"/>
  </w:num>
  <w:num w:numId="24">
    <w:abstractNumId w:val="26"/>
  </w:num>
  <w:num w:numId="25">
    <w:abstractNumId w:val="25"/>
  </w:num>
  <w:num w:numId="26">
    <w:abstractNumId w:val="10"/>
  </w:num>
  <w:num w:numId="27">
    <w:abstractNumId w:val="21"/>
  </w:num>
  <w:num w:numId="28">
    <w:abstractNumId w:val="24"/>
  </w:num>
  <w:num w:numId="29">
    <w:abstractNumId w:val="19"/>
  </w:num>
  <w:num w:numId="30">
    <w:abstractNumId w:val="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4FAA"/>
    <w:rsid w:val="00BA0107"/>
    <w:rsid w:val="00E9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F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FA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94FAA"/>
  </w:style>
  <w:style w:type="paragraph" w:customStyle="1" w:styleId="TableParagraph">
    <w:name w:val="Table Paragraph"/>
    <w:basedOn w:val="a"/>
    <w:uiPriority w:val="1"/>
    <w:qFormat/>
    <w:rsid w:val="00E94FAA"/>
    <w:pPr>
      <w:spacing w:before="31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11122</Characters>
  <Application>Microsoft Office Word</Application>
  <DocSecurity>0</DocSecurity>
  <Lines>92</Lines>
  <Paragraphs>26</Paragraphs>
  <ScaleCrop>false</ScaleCrop>
  <Company>Microsoft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Zver</cp:lastModifiedBy>
  <cp:revision>2</cp:revision>
  <dcterms:created xsi:type="dcterms:W3CDTF">2025-03-14T04:56:00Z</dcterms:created>
  <dcterms:modified xsi:type="dcterms:W3CDTF">2025-03-14T04:57:00Z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Office Word 2007</vt:lpwstr>
  </property>
</Properties>
</file>